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A4C" w:rsidRPr="00741A81" w:rsidRDefault="00000A4C" w:rsidP="00000A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41A81">
        <w:rPr>
          <w:rFonts w:ascii="Times New Roman" w:hAnsi="Times New Roman" w:cs="Times New Roman"/>
          <w:sz w:val="28"/>
          <w:szCs w:val="28"/>
        </w:rPr>
        <w:t>Приложение №</w:t>
      </w:r>
      <w:r w:rsidR="007D732C">
        <w:rPr>
          <w:rFonts w:ascii="Times New Roman" w:hAnsi="Times New Roman" w:cs="Times New Roman"/>
          <w:sz w:val="28"/>
          <w:szCs w:val="28"/>
        </w:rPr>
        <w:t>2</w:t>
      </w:r>
    </w:p>
    <w:p w:rsidR="00000A4C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741A81">
        <w:rPr>
          <w:rFonts w:ascii="Times New Roman" w:hAnsi="Times New Roman" w:cs="Times New Roman"/>
          <w:sz w:val="28"/>
          <w:szCs w:val="28"/>
        </w:rPr>
        <w:t>к договору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1A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1A8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41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741A8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000A4C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32C" w:rsidRDefault="007D732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Смета</w:t>
      </w:r>
    </w:p>
    <w:p w:rsidR="003022AD" w:rsidRPr="003022AD" w:rsidRDefault="003022AD" w:rsidP="003022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3022AD" w:rsidRPr="003022AD" w:rsidRDefault="003022AD" w:rsidP="003022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поставку оборудования</w:t>
      </w:r>
      <w:r w:rsidRPr="003022AD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 xml:space="preserve"> от производителя </w:t>
      </w:r>
      <w:proofErr w:type="spellStart"/>
      <w:r w:rsidRPr="003022AD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en-US" w:eastAsia="ru-RU"/>
        </w:rPr>
        <w:t>Hoscall</w:t>
      </w:r>
      <w:proofErr w:type="spellEnd"/>
      <w:r w:rsidRPr="003022AD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 xml:space="preserve"> и </w:t>
      </w:r>
      <w:r w:rsidRPr="00302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проведение ремонтных работ палатной сигнализации</w:t>
      </w:r>
    </w:p>
    <w:p w:rsidR="00000A4C" w:rsidRPr="003022AD" w:rsidRDefault="003022AD" w:rsidP="003022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</w:pPr>
      <w:r w:rsidRPr="00302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00A4C"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r w:rsidR="00000A4C" w:rsidRPr="00302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терапевтическо</w:t>
      </w:r>
      <w:r w:rsidR="007D732C" w:rsidRPr="00302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r w:rsidR="00000A4C" w:rsidRPr="00302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отделени</w:t>
      </w:r>
      <w:r w:rsidR="007D732C" w:rsidRPr="00302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000A4C" w:rsidRPr="00302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№1 в </w:t>
      </w:r>
      <w:r w:rsidR="007D732C" w:rsidRPr="003022AD">
        <w:rPr>
          <w:rFonts w:ascii="Times New Roman" w:hAnsi="Times New Roman" w:cs="Times New Roman"/>
          <w:b/>
          <w:spacing w:val="2"/>
          <w:sz w:val="28"/>
          <w:szCs w:val="28"/>
        </w:rPr>
        <w:t>здании Главного корпуса</w:t>
      </w:r>
    </w:p>
    <w:p w:rsidR="00CF64A6" w:rsidRPr="003022AD" w:rsidRDefault="00CF64A6">
      <w:pPr>
        <w:rPr>
          <w:b/>
        </w:rPr>
      </w:pPr>
    </w:p>
    <w:bookmarkEnd w:id="0"/>
    <w:p w:rsidR="00000A4C" w:rsidRDefault="00000A4C" w:rsidP="00000A4C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7D732C" w:rsidRDefault="007D732C" w:rsidP="00000A4C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7D732C" w:rsidRDefault="007D732C" w:rsidP="00000A4C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7D732C" w:rsidRDefault="007D732C" w:rsidP="00000A4C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7D732C" w:rsidRDefault="007D732C" w:rsidP="00000A4C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7D732C" w:rsidRDefault="007D732C" w:rsidP="00000A4C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7D732C" w:rsidRDefault="007D732C" w:rsidP="00000A4C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7D732C" w:rsidRDefault="007D732C" w:rsidP="00000A4C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7D732C" w:rsidRPr="00FB0269" w:rsidRDefault="007D732C" w:rsidP="00000A4C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6379"/>
        <w:gridCol w:w="3402"/>
      </w:tblGrid>
      <w:tr w:rsidR="00000A4C" w:rsidRPr="00FB0269" w:rsidTr="009A1B5D">
        <w:trPr>
          <w:trHeight w:val="420"/>
        </w:trPr>
        <w:tc>
          <w:tcPr>
            <w:tcW w:w="6379" w:type="dxa"/>
          </w:tcPr>
          <w:p w:rsidR="00000A4C" w:rsidRPr="00FB0269" w:rsidRDefault="00000A4C" w:rsidP="009A1B5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3402" w:type="dxa"/>
          </w:tcPr>
          <w:p w:rsidR="00000A4C" w:rsidRPr="00FB0269" w:rsidRDefault="00000A4C" w:rsidP="009A1B5D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 Подрядчик</w:t>
            </w:r>
            <w:r w:rsidRPr="00FB0269">
              <w:rPr>
                <w:rFonts w:ascii="Times New Roman" w:hAnsi="Times New Roman" w:cs="Times New Roman"/>
                <w:b/>
                <w:szCs w:val="28"/>
              </w:rPr>
              <w:t>:</w:t>
            </w:r>
          </w:p>
        </w:tc>
      </w:tr>
      <w:tr w:rsidR="00000A4C" w:rsidRPr="00FB0269" w:rsidTr="009A1B5D">
        <w:trPr>
          <w:trHeight w:val="1125"/>
        </w:trPr>
        <w:tc>
          <w:tcPr>
            <w:tcW w:w="6379" w:type="dxa"/>
          </w:tcPr>
          <w:p w:rsidR="00000A4C" w:rsidRPr="00FB0269" w:rsidRDefault="00000A4C" w:rsidP="009A1B5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000A4C" w:rsidRPr="00FB0269" w:rsidRDefault="00000A4C" w:rsidP="009A1B5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000A4C" w:rsidRPr="00FB0269" w:rsidRDefault="00000A4C" w:rsidP="009A1B5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3402" w:type="dxa"/>
          </w:tcPr>
          <w:p w:rsidR="00000A4C" w:rsidRPr="00FB0269" w:rsidRDefault="00000A4C" w:rsidP="009A1B5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000A4C" w:rsidRPr="00FB0269" w:rsidRDefault="00000A4C" w:rsidP="009A1B5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000A4C" w:rsidRPr="00FB0269" w:rsidRDefault="00000A4C" w:rsidP="009A1B5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000A4C" w:rsidRDefault="00000A4C"/>
    <w:sectPr w:rsidR="00000A4C" w:rsidSect="007D732C">
      <w:pgSz w:w="16838" w:h="11906" w:orient="landscape"/>
      <w:pgMar w:top="42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91"/>
    <w:rsid w:val="00000A4C"/>
    <w:rsid w:val="000A4691"/>
    <w:rsid w:val="003022AD"/>
    <w:rsid w:val="007D732C"/>
    <w:rsid w:val="00CF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A4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A4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A4C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A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A4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A4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A4C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A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Фазлиахметова Флюра Зуфаровна</dc:creator>
  <cp:keywords/>
  <dc:description/>
  <cp:lastModifiedBy>Фазлиахметова Флюра Зуфаровна</cp:lastModifiedBy>
  <cp:revision>4</cp:revision>
  <dcterms:created xsi:type="dcterms:W3CDTF">2017-04-10T10:37:00Z</dcterms:created>
  <dcterms:modified xsi:type="dcterms:W3CDTF">2017-04-10T11:52:00Z</dcterms:modified>
</cp:coreProperties>
</file>